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ECEA" w14:textId="5218914D" w:rsidR="00FC1ECB" w:rsidRPr="00721AF3" w:rsidRDefault="00D56FCB" w:rsidP="00FC1ECB">
      <w:pPr>
        <w:pStyle w:val="Corpodetexto"/>
        <w:jc w:val="center"/>
        <w:rPr>
          <w:rFonts w:ascii="Bookman Old Style" w:hAnsi="Bookman Old Style" w:cs="Calibri"/>
          <w:b/>
          <w:bCs/>
        </w:rPr>
      </w:pPr>
      <w:r>
        <w:rPr>
          <w:rFonts w:ascii="Bookman Old Style" w:hAnsi="Bookman Old Style" w:cs="Calibri"/>
          <w:b/>
          <w:bCs/>
        </w:rPr>
        <w:t xml:space="preserve">Proposta </w:t>
      </w:r>
    </w:p>
    <w:p w14:paraId="57938EB8" w14:textId="77777777" w:rsidR="00FC1ECB" w:rsidRPr="00721AF3" w:rsidRDefault="00FC1ECB" w:rsidP="00FC1ECB">
      <w:pPr>
        <w:autoSpaceDE w:val="0"/>
        <w:autoSpaceDN w:val="0"/>
        <w:adjustRightInd w:val="0"/>
        <w:jc w:val="both"/>
        <w:rPr>
          <w:rFonts w:ascii="Bookman Old Style" w:hAnsi="Bookman Old Style" w:cs="Calibri"/>
          <w:b/>
        </w:rPr>
      </w:pPr>
    </w:p>
    <w:p w14:paraId="52D70E25" w14:textId="75F18850" w:rsidR="00FC1ECB" w:rsidRPr="00721AF3" w:rsidRDefault="002E2CA2" w:rsidP="00FC1ECB">
      <w:pPr>
        <w:autoSpaceDE w:val="0"/>
        <w:autoSpaceDN w:val="0"/>
        <w:adjustRightInd w:val="0"/>
        <w:ind w:right="-1"/>
        <w:jc w:val="both"/>
        <w:rPr>
          <w:rFonts w:ascii="Bookman Old Style" w:hAnsi="Bookman Old Style" w:cs="Calibri"/>
          <w:b/>
        </w:rPr>
      </w:pPr>
      <w:r w:rsidRPr="00721AF3">
        <w:rPr>
          <w:rFonts w:ascii="Bookman Old Style" w:hAnsi="Bookman Old Style" w:cs="Calibri"/>
          <w:b/>
          <w:bCs/>
        </w:rPr>
        <w:t xml:space="preserve">PREZADO (A)  SENHOR(A),  SIRVO-ME DO PRESENTE PARA </w:t>
      </w:r>
      <w:r>
        <w:rPr>
          <w:rFonts w:ascii="Bookman Old Style" w:hAnsi="Bookman Old Style" w:cs="Calibri"/>
          <w:b/>
          <w:bCs/>
        </w:rPr>
        <w:t>APRESENTAR</w:t>
      </w:r>
      <w:r w:rsidRPr="00721AF3">
        <w:rPr>
          <w:rFonts w:ascii="Bookman Old Style" w:hAnsi="Bookman Old Style" w:cs="Calibri"/>
          <w:b/>
          <w:bCs/>
        </w:rPr>
        <w:t xml:space="preserve">  A VOSSA SENHORIA </w:t>
      </w:r>
      <w:r>
        <w:rPr>
          <w:rFonts w:ascii="Bookman Old Style" w:hAnsi="Bookman Old Style" w:cs="Calibri"/>
          <w:b/>
          <w:bCs/>
        </w:rPr>
        <w:t>PROPOSTA</w:t>
      </w:r>
      <w:r w:rsidRPr="00721AF3">
        <w:rPr>
          <w:rFonts w:ascii="Bookman Old Style" w:hAnsi="Bookman Old Style" w:cs="Calibri"/>
          <w:b/>
          <w:bCs/>
        </w:rPr>
        <w:t xml:space="preserve"> PARA CONTRATAÇÃO DE PRESTAÇÃO DE SERVIÇOS ABAIXO </w:t>
      </w:r>
      <w:r w:rsidRPr="00721AF3">
        <w:rPr>
          <w:rFonts w:ascii="Bookman Old Style" w:hAnsi="Bookman Old Style" w:cs="Calibri"/>
          <w:b/>
        </w:rPr>
        <w:t>DESCRIMINADO:</w:t>
      </w:r>
    </w:p>
    <w:p w14:paraId="1F469176" w14:textId="77777777" w:rsidR="00FC1ECB" w:rsidRPr="00721AF3" w:rsidRDefault="00FC1ECB" w:rsidP="00FC1ECB">
      <w:pPr>
        <w:tabs>
          <w:tab w:val="left" w:pos="-993"/>
        </w:tabs>
        <w:ind w:left="-993"/>
        <w:jc w:val="center"/>
        <w:rPr>
          <w:rFonts w:ascii="Bookman Old Style" w:hAnsi="Bookman Old Style"/>
          <w:b/>
        </w:rPr>
      </w:pPr>
    </w:p>
    <w:p w14:paraId="7147248C" w14:textId="77777777" w:rsidR="00FC1ECB" w:rsidRPr="00721AF3" w:rsidRDefault="00FC1ECB" w:rsidP="00FC1ECB">
      <w:pPr>
        <w:jc w:val="center"/>
        <w:rPr>
          <w:rFonts w:ascii="Bookman Old Style" w:hAnsi="Bookman Old Style"/>
          <w:b/>
        </w:rPr>
      </w:pPr>
    </w:p>
    <w:tbl>
      <w:tblPr>
        <w:tblW w:w="9923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C1ECB" w:rsidRPr="00721AF3" w14:paraId="0B58C3EA" w14:textId="77777777" w:rsidTr="00892BC7">
        <w:tc>
          <w:tcPr>
            <w:tcW w:w="9923" w:type="dxa"/>
          </w:tcPr>
          <w:p w14:paraId="5151F00A" w14:textId="77777777" w:rsidR="00FC1ECB" w:rsidRPr="00721AF3" w:rsidRDefault="00FC1ECB" w:rsidP="00892BC7">
            <w:pPr>
              <w:rPr>
                <w:rFonts w:ascii="Bookman Old Style" w:hAnsi="Bookman Old Style"/>
                <w:b/>
              </w:rPr>
            </w:pPr>
            <w:r w:rsidRPr="00721AF3">
              <w:rPr>
                <w:rFonts w:ascii="Bookman Old Style" w:hAnsi="Bookman Old Style"/>
                <w:b/>
              </w:rPr>
              <w:t xml:space="preserve">RAZÃO SOCIAL: </w:t>
            </w:r>
          </w:p>
          <w:p w14:paraId="4F72A019" w14:textId="77777777" w:rsidR="00FC1ECB" w:rsidRPr="00721AF3" w:rsidRDefault="00FC1ECB" w:rsidP="00892BC7">
            <w:pPr>
              <w:rPr>
                <w:rFonts w:ascii="Bookman Old Style" w:hAnsi="Bookman Old Style"/>
                <w:b/>
              </w:rPr>
            </w:pPr>
            <w:r w:rsidRPr="00721AF3">
              <w:rPr>
                <w:rFonts w:ascii="Bookman Old Style" w:hAnsi="Bookman Old Style"/>
                <w:b/>
              </w:rPr>
              <w:t xml:space="preserve">CNPJ: </w:t>
            </w:r>
          </w:p>
          <w:p w14:paraId="7B74D192" w14:textId="77777777" w:rsidR="00FC1ECB" w:rsidRPr="00721AF3" w:rsidRDefault="00FC1ECB" w:rsidP="00892BC7">
            <w:pPr>
              <w:rPr>
                <w:rFonts w:ascii="Bookman Old Style" w:hAnsi="Bookman Old Style"/>
                <w:b/>
              </w:rPr>
            </w:pPr>
            <w:r w:rsidRPr="00721AF3">
              <w:rPr>
                <w:rFonts w:ascii="Bookman Old Style" w:hAnsi="Bookman Old Style"/>
                <w:b/>
              </w:rPr>
              <w:t xml:space="preserve">INSC. EST: </w:t>
            </w:r>
          </w:p>
          <w:p w14:paraId="4B98BCDC" w14:textId="77777777" w:rsidR="00FC1ECB" w:rsidRPr="00721AF3" w:rsidRDefault="00FC1ECB" w:rsidP="00892BC7">
            <w:pPr>
              <w:rPr>
                <w:rFonts w:ascii="Bookman Old Style" w:hAnsi="Bookman Old Style"/>
                <w:b/>
              </w:rPr>
            </w:pPr>
            <w:r w:rsidRPr="00721AF3">
              <w:rPr>
                <w:rFonts w:ascii="Bookman Old Style" w:hAnsi="Bookman Old Style"/>
                <w:b/>
              </w:rPr>
              <w:t xml:space="preserve">ENDEREÇO: </w:t>
            </w:r>
          </w:p>
          <w:p w14:paraId="3D921046" w14:textId="77777777" w:rsidR="00FC1ECB" w:rsidRPr="00721AF3" w:rsidRDefault="00FC1ECB" w:rsidP="00892BC7">
            <w:pPr>
              <w:rPr>
                <w:rFonts w:ascii="Bookman Old Style" w:hAnsi="Bookman Old Style"/>
                <w:b/>
              </w:rPr>
            </w:pPr>
            <w:r w:rsidRPr="00721AF3">
              <w:rPr>
                <w:rFonts w:ascii="Bookman Old Style" w:hAnsi="Bookman Old Style"/>
                <w:b/>
              </w:rPr>
              <w:t xml:space="preserve">BAIRRO:                                              CIDADE: </w:t>
            </w:r>
          </w:p>
          <w:p w14:paraId="27872ACB" w14:textId="77777777" w:rsidR="00FC1ECB" w:rsidRPr="00721AF3" w:rsidRDefault="00FC1ECB" w:rsidP="00892BC7">
            <w:pPr>
              <w:rPr>
                <w:rFonts w:ascii="Bookman Old Style" w:hAnsi="Bookman Old Style"/>
                <w:b/>
              </w:rPr>
            </w:pPr>
            <w:r w:rsidRPr="00721AF3">
              <w:rPr>
                <w:rFonts w:ascii="Bookman Old Style" w:hAnsi="Bookman Old Style"/>
                <w:b/>
              </w:rPr>
              <w:t xml:space="preserve">CEP:                                                    EMAIL: </w:t>
            </w:r>
          </w:p>
          <w:p w14:paraId="07816DAA" w14:textId="77777777" w:rsidR="00FC1ECB" w:rsidRPr="005E5840" w:rsidRDefault="00FC1ECB" w:rsidP="00892BC7">
            <w:pPr>
              <w:rPr>
                <w:rFonts w:ascii="Bookman Old Style" w:hAnsi="Bookman Old Style"/>
                <w:b/>
              </w:rPr>
            </w:pPr>
            <w:r w:rsidRPr="00721AF3">
              <w:rPr>
                <w:rFonts w:ascii="Bookman Old Style" w:hAnsi="Bookman Old Style"/>
                <w:b/>
              </w:rPr>
              <w:t xml:space="preserve">TELEFONE:                                      </w:t>
            </w:r>
          </w:p>
        </w:tc>
      </w:tr>
    </w:tbl>
    <w:p w14:paraId="6760A17A" w14:textId="77777777" w:rsidR="00FC1ECB" w:rsidRDefault="00FC1ECB" w:rsidP="00FC1ECB">
      <w:pPr>
        <w:autoSpaceDE w:val="0"/>
        <w:autoSpaceDN w:val="0"/>
        <w:adjustRightInd w:val="0"/>
        <w:ind w:right="-1"/>
        <w:jc w:val="both"/>
        <w:rPr>
          <w:rFonts w:ascii="Bookman Old Style" w:hAnsi="Bookman Old Style" w:cs="Calibri"/>
          <w:b/>
        </w:rPr>
      </w:pPr>
    </w:p>
    <w:p w14:paraId="662892A2" w14:textId="169E1A3D" w:rsidR="004D0B26" w:rsidRPr="004D0B26" w:rsidRDefault="00FC1ECB" w:rsidP="004D0B26">
      <w:pPr>
        <w:jc w:val="center"/>
      </w:pPr>
      <w:r w:rsidRPr="00EE7CC9">
        <w:rPr>
          <w:rFonts w:ascii="Bookman Old Style" w:hAnsi="Bookman Old Style"/>
        </w:rPr>
        <w:t xml:space="preserve">                </w:t>
      </w:r>
      <w:r w:rsidRPr="00EE7CC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0B26">
        <w:rPr>
          <w:rFonts w:ascii="Times New Roman" w:eastAsia="Times New Roman" w:hAnsi="Times New Roman" w:cs="Times New Roman"/>
          <w:color w:val="000000"/>
        </w:rPr>
        <w:t xml:space="preserve"> </w:t>
      </w:r>
      <w:r w:rsidR="00BC19EA" w:rsidRPr="00BC19EA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ESPECIFICAÇÕES DOS MATERIAIS E QUANTITATIVOS SÃO INDICADOS ABAIXO</w:t>
      </w:r>
      <w:r w:rsidR="004D0B26">
        <w:rPr>
          <w:rFonts w:ascii="Times New Roman" w:eastAsia="Times New Roman" w:hAnsi="Times New Roman" w:cs="Times New Roman"/>
          <w:color w:val="000000"/>
        </w:rPr>
        <w:t>:</w:t>
      </w:r>
    </w:p>
    <w:p w14:paraId="0B6CFB93" w14:textId="77777777" w:rsidR="005515C4" w:rsidRPr="00DB4D25" w:rsidRDefault="005515C4" w:rsidP="005515C4">
      <w:pP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792"/>
          <w:tab w:val="left" w:pos="10512"/>
          <w:tab w:val="left" w:pos="12758"/>
        </w:tabs>
        <w:spacing w:after="0" w:line="276" w:lineRule="auto"/>
        <w:jc w:val="both"/>
        <w:rPr>
          <w:rFonts w:ascii="Bookman Old Style" w:eastAsia="Batang" w:hAnsi="Bookman Old Style" w:cs="Arial"/>
          <w:color w:val="000000"/>
        </w:rPr>
      </w:pP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6367"/>
        <w:gridCol w:w="1167"/>
        <w:gridCol w:w="2389"/>
      </w:tblGrid>
      <w:tr w:rsidR="005515C4" w:rsidRPr="00DB4D25" w14:paraId="168CBCEC" w14:textId="77777777" w:rsidTr="005515C4">
        <w:tc>
          <w:tcPr>
            <w:tcW w:w="6367" w:type="dxa"/>
            <w:shd w:val="clear" w:color="auto" w:fill="BFBFBF" w:themeFill="background1" w:themeFillShade="BF"/>
          </w:tcPr>
          <w:p w14:paraId="6EFBDB1D" w14:textId="77777777" w:rsidR="005515C4" w:rsidRPr="00DB4D25" w:rsidRDefault="005515C4" w:rsidP="00B40C43">
            <w:pPr>
              <w:tabs>
                <w:tab w:val="left" w:pos="1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072"/>
                <w:tab w:val="left" w:pos="9792"/>
                <w:tab w:val="left" w:pos="10512"/>
                <w:tab w:val="left" w:pos="12758"/>
              </w:tabs>
              <w:spacing w:line="276" w:lineRule="auto"/>
              <w:jc w:val="center"/>
              <w:rPr>
                <w:rFonts w:ascii="Bookman Old Style" w:eastAsia="Batang" w:hAnsi="Bookman Old Style" w:cs="Arial"/>
                <w:b/>
                <w:color w:val="000000"/>
              </w:rPr>
            </w:pPr>
            <w:r w:rsidRPr="00DB4D25">
              <w:rPr>
                <w:rFonts w:ascii="Bookman Old Style" w:eastAsia="Batang" w:hAnsi="Bookman Old Style" w:cs="Arial"/>
                <w:b/>
                <w:color w:val="000000"/>
              </w:rPr>
              <w:t>Descrição</w:t>
            </w:r>
          </w:p>
        </w:tc>
        <w:tc>
          <w:tcPr>
            <w:tcW w:w="1167" w:type="dxa"/>
            <w:shd w:val="clear" w:color="auto" w:fill="BFBFBF" w:themeFill="background1" w:themeFillShade="BF"/>
          </w:tcPr>
          <w:p w14:paraId="4F11E7E3" w14:textId="77777777" w:rsidR="005515C4" w:rsidRPr="00DB4D25" w:rsidRDefault="005515C4" w:rsidP="00B40C43">
            <w:pPr>
              <w:tabs>
                <w:tab w:val="left" w:pos="1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072"/>
                <w:tab w:val="left" w:pos="9792"/>
                <w:tab w:val="left" w:pos="10512"/>
                <w:tab w:val="left" w:pos="12758"/>
              </w:tabs>
              <w:spacing w:line="276" w:lineRule="auto"/>
              <w:jc w:val="center"/>
              <w:rPr>
                <w:rFonts w:ascii="Bookman Old Style" w:eastAsia="Batang" w:hAnsi="Bookman Old Style" w:cs="Arial"/>
                <w:b/>
                <w:color w:val="000000"/>
              </w:rPr>
            </w:pPr>
            <w:r w:rsidRPr="00DB4D25">
              <w:rPr>
                <w:rFonts w:ascii="Bookman Old Style" w:eastAsia="Batang" w:hAnsi="Bookman Old Style" w:cs="Arial"/>
                <w:b/>
                <w:color w:val="000000"/>
              </w:rPr>
              <w:t>Unidade</w:t>
            </w:r>
          </w:p>
        </w:tc>
        <w:tc>
          <w:tcPr>
            <w:tcW w:w="2389" w:type="dxa"/>
            <w:shd w:val="clear" w:color="auto" w:fill="BFBFBF" w:themeFill="background1" w:themeFillShade="BF"/>
          </w:tcPr>
          <w:p w14:paraId="7CF9CF25" w14:textId="77777777" w:rsidR="005515C4" w:rsidRPr="00DB4D25" w:rsidRDefault="005515C4" w:rsidP="00B40C43">
            <w:pPr>
              <w:tabs>
                <w:tab w:val="left" w:pos="1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072"/>
                <w:tab w:val="left" w:pos="9792"/>
                <w:tab w:val="left" w:pos="10512"/>
                <w:tab w:val="left" w:pos="12758"/>
              </w:tabs>
              <w:spacing w:line="276" w:lineRule="auto"/>
              <w:jc w:val="center"/>
              <w:rPr>
                <w:rFonts w:ascii="Bookman Old Style" w:eastAsia="Batang" w:hAnsi="Bookman Old Style" w:cs="Arial"/>
                <w:b/>
                <w:color w:val="000000"/>
              </w:rPr>
            </w:pPr>
            <w:r w:rsidRPr="00DB4D25">
              <w:rPr>
                <w:rFonts w:ascii="Bookman Old Style" w:eastAsia="Batang" w:hAnsi="Bookman Old Style" w:cs="Arial"/>
                <w:b/>
                <w:color w:val="000000"/>
              </w:rPr>
              <w:t>Quantidade</w:t>
            </w:r>
          </w:p>
        </w:tc>
      </w:tr>
      <w:tr w:rsidR="005515C4" w:rsidRPr="00DB4D25" w14:paraId="754DEA42" w14:textId="77777777" w:rsidTr="005515C4">
        <w:tc>
          <w:tcPr>
            <w:tcW w:w="6367" w:type="dxa"/>
          </w:tcPr>
          <w:p w14:paraId="30387497" w14:textId="77777777" w:rsidR="005515C4" w:rsidRPr="00DB4D25" w:rsidRDefault="005515C4" w:rsidP="00B40C43">
            <w:pPr>
              <w:spacing w:before="240"/>
              <w:jc w:val="both"/>
              <w:rPr>
                <w:rFonts w:ascii="Bookman Old Style" w:hAnsi="Bookman Old Style"/>
              </w:rPr>
            </w:pPr>
            <w:r w:rsidRPr="00DB4D25">
              <w:rPr>
                <w:rFonts w:ascii="Bookman Old Style" w:hAnsi="Bookman Old Style"/>
              </w:rPr>
              <w:t>A empresa, por meio de sua equipe técnica será responsável pela assessoria, atuação e acompanhamento na execução das ações e projetos, elaboração dos relatórios e diretamente nos sistemas SIGAM/SEMIL e demais que se fizerem necessários, referente aos Programas no Objeto para inserção de todos os comprovantes de ações disponibilizados de acordo com os projetos elaborados pelo Município.</w:t>
            </w:r>
          </w:p>
          <w:p w14:paraId="00DD89F2" w14:textId="77777777" w:rsidR="005515C4" w:rsidRPr="00DB4D25" w:rsidRDefault="005515C4" w:rsidP="00B40C43">
            <w:pPr>
              <w:spacing w:before="240"/>
              <w:jc w:val="both"/>
              <w:rPr>
                <w:rFonts w:ascii="Bookman Old Style" w:hAnsi="Bookman Old Style"/>
              </w:rPr>
            </w:pPr>
            <w:r w:rsidRPr="00DB4D25">
              <w:rPr>
                <w:rFonts w:ascii="Bookman Old Style" w:hAnsi="Bookman Old Style"/>
              </w:rPr>
              <w:t>Realização de licenciamentos ambientais em todas as esferas, desde que solicitado pelo município.</w:t>
            </w:r>
          </w:p>
          <w:p w14:paraId="4E01A829" w14:textId="77777777" w:rsidR="005515C4" w:rsidRPr="00DB4D25" w:rsidRDefault="005515C4" w:rsidP="00B40C43">
            <w:pPr>
              <w:spacing w:before="240"/>
              <w:jc w:val="both"/>
              <w:rPr>
                <w:rFonts w:ascii="Bookman Old Style" w:hAnsi="Bookman Old Style"/>
              </w:rPr>
            </w:pPr>
            <w:r w:rsidRPr="00DB4D25">
              <w:rPr>
                <w:rFonts w:ascii="Bookman Old Style" w:hAnsi="Bookman Old Style"/>
              </w:rPr>
              <w:t xml:space="preserve">Todos os projetos, planilhas, cronogramas e documentos oficiais deverão ser elaborados pela equipe técnica do Município, cabendo à empresa contratada oferecer a assessoria e acompanhamento de suas execuções e elaborações e das inserções de tais dados, bem como manter a comunicação com a equipe técnica municipal </w:t>
            </w:r>
            <w:r w:rsidRPr="00DB4D25">
              <w:rPr>
                <w:rFonts w:ascii="Bookman Old Style" w:hAnsi="Bookman Old Style"/>
              </w:rPr>
              <w:lastRenderedPageBreak/>
              <w:t>para verificar o atendimento das providências necessárias à efetivação das diretivas dos programas.</w:t>
            </w:r>
          </w:p>
          <w:p w14:paraId="309CFCEC" w14:textId="77777777" w:rsidR="005515C4" w:rsidRPr="00DB4D25" w:rsidRDefault="005515C4" w:rsidP="00B40C43">
            <w:pPr>
              <w:spacing w:before="240"/>
              <w:jc w:val="both"/>
              <w:rPr>
                <w:rFonts w:ascii="Bookman Old Style" w:hAnsi="Bookman Old Style"/>
              </w:rPr>
            </w:pPr>
            <w:r w:rsidRPr="00DB4D25">
              <w:rPr>
                <w:rFonts w:ascii="Bookman Old Style" w:hAnsi="Bookman Old Style"/>
              </w:rPr>
              <w:t xml:space="preserve">Os serviços serão prestados por meio </w:t>
            </w:r>
            <w:r w:rsidRPr="005515C4">
              <w:rPr>
                <w:rFonts w:ascii="Bookman Old Style" w:hAnsi="Bookman Old Style"/>
              </w:rPr>
              <w:t>de 01 (uma) visita técnica mensal</w:t>
            </w:r>
            <w:r w:rsidRPr="00DB4D25">
              <w:rPr>
                <w:rFonts w:ascii="Bookman Old Style" w:hAnsi="Bookman Old Style"/>
              </w:rPr>
              <w:t>, nas dependências do Setor Municipal de Meio Ambiente de Emilianópolis/SP, de forma presencial, de duração mínima de 04 (quatro) horas cada uma delas, em horário combinado entre as partes envolvidas.</w:t>
            </w:r>
          </w:p>
          <w:p w14:paraId="119FA861" w14:textId="77777777" w:rsidR="005515C4" w:rsidRPr="00DB4D25" w:rsidRDefault="005515C4" w:rsidP="00B40C43">
            <w:pPr>
              <w:spacing w:before="240"/>
              <w:jc w:val="both"/>
              <w:rPr>
                <w:rFonts w:ascii="Bookman Old Style" w:hAnsi="Bookman Old Style"/>
              </w:rPr>
            </w:pPr>
            <w:r w:rsidRPr="00DB4D25">
              <w:rPr>
                <w:rFonts w:ascii="Bookman Old Style" w:hAnsi="Bookman Old Style"/>
              </w:rPr>
              <w:t>Acompanhar o executivo, ou outro setor quando solicitado, para acompanhamento em órgãos inerentes aos serviços ambientais.</w:t>
            </w:r>
          </w:p>
          <w:p w14:paraId="350B3F05" w14:textId="77777777" w:rsidR="005515C4" w:rsidRPr="00DB4D25" w:rsidRDefault="005515C4" w:rsidP="00B40C43">
            <w:pPr>
              <w:spacing w:before="240"/>
              <w:jc w:val="both"/>
              <w:rPr>
                <w:rFonts w:ascii="Bookman Old Style" w:hAnsi="Bookman Old Style"/>
              </w:rPr>
            </w:pPr>
            <w:r w:rsidRPr="00DB4D25">
              <w:rPr>
                <w:rFonts w:ascii="Bookman Old Style" w:hAnsi="Bookman Old Style"/>
              </w:rPr>
              <w:t xml:space="preserve">Caso seja necessário, a Administração Pública poderá requisitar a presença de profissional habilitado para visitas técnicas além da frequência indicada neste item, podendo ser compensada pela dispensa de outra visita regular até o final do mesmo mês.  </w:t>
            </w:r>
          </w:p>
          <w:p w14:paraId="0B7D7BFC" w14:textId="77777777" w:rsidR="005515C4" w:rsidRPr="00DB4D25" w:rsidRDefault="005515C4" w:rsidP="00B40C43">
            <w:pPr>
              <w:spacing w:before="240"/>
              <w:jc w:val="both"/>
              <w:rPr>
                <w:rFonts w:ascii="Bookman Old Style" w:hAnsi="Bookman Old Style"/>
              </w:rPr>
            </w:pPr>
            <w:r w:rsidRPr="00DB4D25">
              <w:rPr>
                <w:rFonts w:ascii="Bookman Old Style" w:hAnsi="Bookman Old Style"/>
              </w:rPr>
              <w:t>Durante a realização da visita técnica, suprida a necessidade da Contratante, o profissional designado poderá ser dispensado em tempo menor, a critério da Administração.</w:t>
            </w:r>
          </w:p>
          <w:p w14:paraId="680A2BDD" w14:textId="77777777" w:rsidR="005515C4" w:rsidRPr="00DB4D25" w:rsidRDefault="005515C4" w:rsidP="00B40C43">
            <w:pPr>
              <w:spacing w:before="240"/>
              <w:jc w:val="both"/>
              <w:rPr>
                <w:rFonts w:ascii="Bookman Old Style" w:hAnsi="Bookman Old Style"/>
              </w:rPr>
            </w:pPr>
            <w:r w:rsidRPr="00DB4D25">
              <w:rPr>
                <w:rFonts w:ascii="Bookman Old Style" w:hAnsi="Bookman Old Style"/>
              </w:rPr>
              <w:t>As despesas próprias do consultor relativas à visita técnica (deslocamento, hospedagem, alimentação, etc.) serão custeadas pela própria empresa contratada, estando incluídas no valor global contratual.</w:t>
            </w:r>
          </w:p>
          <w:p w14:paraId="6941BBC3" w14:textId="77777777" w:rsidR="005515C4" w:rsidRPr="00DB4D25" w:rsidRDefault="005515C4" w:rsidP="00B40C43">
            <w:pPr>
              <w:spacing w:before="240"/>
              <w:jc w:val="both"/>
              <w:rPr>
                <w:rFonts w:ascii="Bookman Old Style" w:hAnsi="Bookman Old Style"/>
                <w:i/>
              </w:rPr>
            </w:pPr>
            <w:r w:rsidRPr="00DB4D25">
              <w:rPr>
                <w:rFonts w:ascii="Bookman Old Style" w:hAnsi="Bookman Old Style"/>
              </w:rPr>
              <w:t xml:space="preserve">O acompanhamento dos sistemas, bem como as consultas remotas, via e-mail ou telefone ficam livres, em regime </w:t>
            </w:r>
            <w:r w:rsidRPr="00DB4D25">
              <w:rPr>
                <w:rFonts w:ascii="Bookman Old Style" w:hAnsi="Bookman Old Style"/>
                <w:i/>
              </w:rPr>
              <w:t>full time.</w:t>
            </w:r>
          </w:p>
          <w:p w14:paraId="19CD190F" w14:textId="77777777" w:rsidR="005515C4" w:rsidRPr="00DB4D25" w:rsidRDefault="005515C4" w:rsidP="00B40C43">
            <w:pPr>
              <w:spacing w:before="240"/>
              <w:jc w:val="both"/>
              <w:rPr>
                <w:rFonts w:ascii="Bookman Old Style" w:hAnsi="Bookman Old Style"/>
              </w:rPr>
            </w:pPr>
            <w:r w:rsidRPr="00DB4D25">
              <w:rPr>
                <w:rFonts w:ascii="Bookman Old Style" w:hAnsi="Bookman Old Style"/>
              </w:rPr>
              <w:t>Caberá à Contratada, a inteira responsabilidade pela qualidade dos serviços junto ao Contratante, devendo observar as normas técnicas e as competências profissionais pertinentes.</w:t>
            </w:r>
          </w:p>
          <w:p w14:paraId="6C471988" w14:textId="77777777" w:rsidR="005515C4" w:rsidRPr="00DB4D25" w:rsidRDefault="005515C4" w:rsidP="00B40C43">
            <w:pPr>
              <w:spacing w:before="240"/>
              <w:jc w:val="both"/>
              <w:rPr>
                <w:rFonts w:ascii="Bookman Old Style" w:hAnsi="Bookman Old Style"/>
              </w:rPr>
            </w:pPr>
            <w:r w:rsidRPr="00DB4D25">
              <w:rPr>
                <w:rFonts w:ascii="Bookman Old Style" w:hAnsi="Bookman Old Style"/>
              </w:rPr>
              <w:t>A Prefeitura Municipal de Emilianópolis/SP reserva-se o direito de não receber os serviços em desacordo com as especificações descritas previstas no presente Termo podendo rescindir o contrato e aplicar as penalidades previstas no artigo 156, da Lei Federal 14.133/2021.</w:t>
            </w:r>
          </w:p>
          <w:p w14:paraId="7EAB6260" w14:textId="77777777" w:rsidR="005515C4" w:rsidRPr="00DB4D25" w:rsidRDefault="005515C4" w:rsidP="00B40C43">
            <w:pPr>
              <w:spacing w:before="240"/>
              <w:jc w:val="both"/>
              <w:rPr>
                <w:rFonts w:ascii="Bookman Old Style" w:hAnsi="Bookman Old Style"/>
                <w:bCs/>
              </w:rPr>
            </w:pPr>
            <w:r w:rsidRPr="00DB4D25">
              <w:rPr>
                <w:rFonts w:ascii="Bookman Old Style" w:hAnsi="Bookman Old Style"/>
                <w:bCs/>
              </w:rPr>
              <w:t>Os serviços serão prestados por 12 (doze) meses, contados da assinatura do contrato, podendo ser prorrogado por igual período nos termos da Lei 14.133/2021.</w:t>
            </w:r>
          </w:p>
          <w:p w14:paraId="0FE9F357" w14:textId="77777777" w:rsidR="005515C4" w:rsidRPr="00DB4D25" w:rsidRDefault="005515C4" w:rsidP="00B40C43">
            <w:pPr>
              <w:spacing w:before="240"/>
              <w:jc w:val="both"/>
              <w:rPr>
                <w:rFonts w:ascii="Bookman Old Style" w:hAnsi="Bookman Old Style"/>
                <w:bCs/>
              </w:rPr>
            </w:pPr>
            <w:r w:rsidRPr="00DB4D25">
              <w:rPr>
                <w:rFonts w:ascii="Bookman Old Style" w:hAnsi="Bookman Old Style"/>
              </w:rPr>
              <w:t xml:space="preserve">A Prefeitura Municipal de Emilianópolis/SP reserva-se o direito de não aceitar a prestação de serviços em desacordo com as especificações descritas em anexo, </w:t>
            </w:r>
            <w:r w:rsidRPr="00DB4D25">
              <w:rPr>
                <w:rFonts w:ascii="Bookman Old Style" w:hAnsi="Bookman Old Style"/>
              </w:rPr>
              <w:lastRenderedPageBreak/>
              <w:t xml:space="preserve">podendo cancelar o contrato e aplicar o disposto no art. 156 da Lei Federal nº 14.133/2021. </w:t>
            </w:r>
          </w:p>
          <w:p w14:paraId="1D290AD4" w14:textId="77777777" w:rsidR="005515C4" w:rsidRPr="00DB4D25" w:rsidRDefault="005515C4" w:rsidP="00B40C43">
            <w:pPr>
              <w:tabs>
                <w:tab w:val="left" w:pos="1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072"/>
                <w:tab w:val="left" w:pos="9792"/>
                <w:tab w:val="left" w:pos="10512"/>
                <w:tab w:val="left" w:pos="12758"/>
              </w:tabs>
              <w:spacing w:line="276" w:lineRule="auto"/>
              <w:jc w:val="both"/>
              <w:rPr>
                <w:rFonts w:ascii="Bookman Old Style" w:eastAsia="Batang" w:hAnsi="Bookman Old Style" w:cs="Arial"/>
                <w:color w:val="000000"/>
              </w:rPr>
            </w:pPr>
          </w:p>
        </w:tc>
        <w:tc>
          <w:tcPr>
            <w:tcW w:w="1167" w:type="dxa"/>
            <w:vAlign w:val="center"/>
          </w:tcPr>
          <w:p w14:paraId="4A911FA9" w14:textId="77777777" w:rsidR="005515C4" w:rsidRPr="00DB4D25" w:rsidRDefault="005515C4" w:rsidP="00B40C43">
            <w:pPr>
              <w:tabs>
                <w:tab w:val="left" w:pos="1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072"/>
                <w:tab w:val="left" w:pos="9792"/>
                <w:tab w:val="left" w:pos="10512"/>
                <w:tab w:val="left" w:pos="12758"/>
              </w:tabs>
              <w:spacing w:line="276" w:lineRule="auto"/>
              <w:jc w:val="center"/>
              <w:rPr>
                <w:rFonts w:ascii="Bookman Old Style" w:eastAsia="Batang" w:hAnsi="Bookman Old Style" w:cs="Arial"/>
                <w:color w:val="000000"/>
              </w:rPr>
            </w:pPr>
            <w:r w:rsidRPr="00DB4D25">
              <w:rPr>
                <w:rFonts w:ascii="Bookman Old Style" w:eastAsia="Batang" w:hAnsi="Bookman Old Style" w:cs="Arial"/>
                <w:color w:val="000000"/>
              </w:rPr>
              <w:lastRenderedPageBreak/>
              <w:t>Serviços</w:t>
            </w:r>
          </w:p>
        </w:tc>
        <w:tc>
          <w:tcPr>
            <w:tcW w:w="2389" w:type="dxa"/>
            <w:vAlign w:val="center"/>
          </w:tcPr>
          <w:p w14:paraId="3C787C86" w14:textId="77777777" w:rsidR="005515C4" w:rsidRPr="00DB4D25" w:rsidRDefault="005515C4" w:rsidP="00B40C43">
            <w:pPr>
              <w:tabs>
                <w:tab w:val="left" w:pos="1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072"/>
                <w:tab w:val="left" w:pos="9792"/>
                <w:tab w:val="left" w:pos="10512"/>
                <w:tab w:val="left" w:pos="12758"/>
              </w:tabs>
              <w:spacing w:line="276" w:lineRule="auto"/>
              <w:jc w:val="center"/>
              <w:rPr>
                <w:rFonts w:ascii="Bookman Old Style" w:eastAsia="Batang" w:hAnsi="Bookman Old Style" w:cs="Arial"/>
                <w:color w:val="000000"/>
              </w:rPr>
            </w:pPr>
            <w:r w:rsidRPr="00DB4D25">
              <w:rPr>
                <w:rFonts w:ascii="Bookman Old Style" w:eastAsia="Batang" w:hAnsi="Bookman Old Style" w:cs="Arial"/>
                <w:color w:val="000000"/>
              </w:rPr>
              <w:t>12 meses</w:t>
            </w:r>
          </w:p>
        </w:tc>
      </w:tr>
    </w:tbl>
    <w:p w14:paraId="4920CE0D" w14:textId="77777777" w:rsidR="005515C4" w:rsidRPr="00DB4D25" w:rsidRDefault="005515C4" w:rsidP="005515C4">
      <w:pP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792"/>
          <w:tab w:val="left" w:pos="10512"/>
          <w:tab w:val="left" w:pos="12758"/>
        </w:tabs>
        <w:spacing w:after="0" w:line="276" w:lineRule="auto"/>
        <w:jc w:val="both"/>
        <w:rPr>
          <w:rFonts w:ascii="Bookman Old Style" w:eastAsia="Batang" w:hAnsi="Bookman Old Style" w:cs="Arial"/>
          <w:color w:val="000000"/>
        </w:rPr>
      </w:pPr>
    </w:p>
    <w:p w14:paraId="5AD6C398" w14:textId="1BB77592" w:rsidR="00343B4E" w:rsidRDefault="00343B4E" w:rsidP="004D0B26">
      <w:pPr>
        <w:jc w:val="both"/>
        <w:rPr>
          <w:rFonts w:ascii="Bookman Old Style" w:eastAsia="Batang" w:hAnsi="Bookman Old Style" w:cs="Arial"/>
          <w:color w:val="000000"/>
        </w:rPr>
      </w:pPr>
    </w:p>
    <w:p w14:paraId="207C521A" w14:textId="77777777" w:rsidR="00343B4E" w:rsidRDefault="00343B4E" w:rsidP="00FC1ECB">
      <w:pPr>
        <w:autoSpaceDE w:val="0"/>
        <w:autoSpaceDN w:val="0"/>
        <w:adjustRightInd w:val="0"/>
        <w:spacing w:line="276" w:lineRule="auto"/>
        <w:jc w:val="both"/>
        <w:rPr>
          <w:rFonts w:ascii="Bookman Old Style" w:eastAsia="Batang" w:hAnsi="Bookman Old Style" w:cs="Arial"/>
          <w:color w:val="000000"/>
        </w:rPr>
      </w:pPr>
    </w:p>
    <w:p w14:paraId="30206D4B" w14:textId="33BBB0BA" w:rsidR="00FC1ECB" w:rsidRPr="00ED6010" w:rsidRDefault="00FC1ECB" w:rsidP="00FC1ECB">
      <w:pPr>
        <w:autoSpaceDE w:val="0"/>
        <w:autoSpaceDN w:val="0"/>
        <w:adjustRightInd w:val="0"/>
        <w:spacing w:line="276" w:lineRule="auto"/>
        <w:jc w:val="both"/>
        <w:rPr>
          <w:rFonts w:ascii="Bookman Old Style" w:eastAsia="Batang" w:hAnsi="Bookman Old Style" w:cs="Arial"/>
          <w:color w:val="000000"/>
        </w:rPr>
      </w:pPr>
      <w:r w:rsidRPr="00ED6010">
        <w:rPr>
          <w:rFonts w:ascii="Bookman Old Style" w:eastAsia="Batang" w:hAnsi="Bookman Old Style" w:cs="Arial"/>
          <w:color w:val="000000"/>
        </w:rPr>
        <w:t>Valor Total R$</w:t>
      </w:r>
      <w:r w:rsidR="005515C4">
        <w:rPr>
          <w:rFonts w:ascii="Bookman Old Style" w:eastAsia="Batang" w:hAnsi="Bookman Old Style" w:cs="Arial"/>
          <w:color w:val="000000"/>
        </w:rPr>
        <w:t>____________________</w:t>
      </w:r>
    </w:p>
    <w:p w14:paraId="670D9196" w14:textId="77777777" w:rsidR="00FC1ECB" w:rsidRPr="00ED6010" w:rsidRDefault="00FC1ECB" w:rsidP="00FC1ECB">
      <w:pPr>
        <w:widowControl w:val="0"/>
        <w:jc w:val="both"/>
        <w:rPr>
          <w:rFonts w:ascii="Bookman Old Style" w:hAnsi="Bookman Old Style" w:cs="Arial"/>
          <w:b/>
        </w:rPr>
      </w:pPr>
    </w:p>
    <w:p w14:paraId="01E71DB6" w14:textId="028AD3A7" w:rsidR="00FC1ECB" w:rsidRPr="00ED6010" w:rsidRDefault="005515C4" w:rsidP="005515C4">
      <w:pPr>
        <w:widowControl w:val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____________________________________________</w:t>
      </w:r>
    </w:p>
    <w:p w14:paraId="01F966F4" w14:textId="01D1AF74" w:rsidR="00FC1ECB" w:rsidRDefault="00FC1ECB" w:rsidP="005515C4">
      <w:pPr>
        <w:widowControl w:val="0"/>
        <w:jc w:val="center"/>
        <w:rPr>
          <w:rFonts w:ascii="Bookman Old Style" w:hAnsi="Bookman Old Style" w:cs="Arial"/>
          <w:b/>
        </w:rPr>
      </w:pPr>
      <w:r w:rsidRPr="00ED6010">
        <w:rPr>
          <w:rFonts w:ascii="Bookman Old Style" w:hAnsi="Bookman Old Style" w:cs="Arial"/>
          <w:b/>
        </w:rPr>
        <w:t>Ass:</w:t>
      </w:r>
    </w:p>
    <w:p w14:paraId="57EF4E4B" w14:textId="77777777" w:rsidR="00FC1ECB" w:rsidRDefault="00FC1ECB" w:rsidP="00FC1ECB">
      <w:pPr>
        <w:widowControl w:val="0"/>
        <w:jc w:val="both"/>
        <w:rPr>
          <w:rFonts w:ascii="Bookman Old Style" w:hAnsi="Bookman Old Style" w:cs="Arial"/>
          <w:b/>
        </w:rPr>
      </w:pPr>
    </w:p>
    <w:p w14:paraId="129B812C" w14:textId="77777777" w:rsidR="00FC1ECB" w:rsidRDefault="00FC1ECB" w:rsidP="00FC1ECB">
      <w:pPr>
        <w:widowControl w:val="0"/>
        <w:jc w:val="both"/>
        <w:rPr>
          <w:rFonts w:ascii="Bookman Old Style" w:hAnsi="Bookman Old Style" w:cs="Arial"/>
          <w:b/>
        </w:rPr>
      </w:pPr>
    </w:p>
    <w:p w14:paraId="10A4C93A" w14:textId="77777777" w:rsidR="00FC1ECB" w:rsidRDefault="00FC1ECB"/>
    <w:sectPr w:rsidR="00FC1EC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13640" w14:textId="77777777" w:rsidR="00771B97" w:rsidRDefault="00771B97" w:rsidP="00FC1ECB">
      <w:r>
        <w:separator/>
      </w:r>
    </w:p>
  </w:endnote>
  <w:endnote w:type="continuationSeparator" w:id="0">
    <w:p w14:paraId="33AC5FD7" w14:textId="77777777" w:rsidR="00771B97" w:rsidRDefault="00771B97" w:rsidP="00FC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37C0C" w14:textId="77777777" w:rsidR="00771B97" w:rsidRDefault="00771B97" w:rsidP="00FC1ECB">
      <w:r>
        <w:separator/>
      </w:r>
    </w:p>
  </w:footnote>
  <w:footnote w:type="continuationSeparator" w:id="0">
    <w:p w14:paraId="1C8719F0" w14:textId="77777777" w:rsidR="00771B97" w:rsidRDefault="00771B97" w:rsidP="00FC1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3ABB1" w14:textId="6DE1847E" w:rsidR="00FC1ECB" w:rsidRPr="00EE264B" w:rsidRDefault="00FC1ECB" w:rsidP="00FC1ECB">
    <w:pPr>
      <w:pStyle w:val="Cabealho"/>
      <w:rPr>
        <w:b/>
        <w:caps/>
        <w:color w:val="000000"/>
        <w:sz w:val="32"/>
      </w:rPr>
    </w:pPr>
    <w:r>
      <w:rPr>
        <w:noProof/>
      </w:rPr>
      <w:drawing>
        <wp:anchor distT="0" distB="0" distL="114935" distR="114935" simplePos="0" relativeHeight="251659264" behindDoc="0" locked="0" layoutInCell="1" allowOverlap="1" wp14:anchorId="2EFFAE04" wp14:editId="4BEB3FB0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807720" cy="824865"/>
          <wp:effectExtent l="0" t="0" r="0" b="0"/>
          <wp:wrapNone/>
          <wp:docPr id="5497344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248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aps/>
        <w:color w:val="000000"/>
        <w:sz w:val="32"/>
      </w:rPr>
      <w:tab/>
    </w:r>
    <w:r w:rsidRPr="00EE264B">
      <w:rPr>
        <w:b/>
        <w:caps/>
        <w:color w:val="000000"/>
        <w:sz w:val="32"/>
      </w:rPr>
      <w:t xml:space="preserve">                </w:t>
    </w:r>
  </w:p>
  <w:p w14:paraId="6A9E6FC7" w14:textId="77777777" w:rsidR="00FC1ECB" w:rsidRPr="00EE264B" w:rsidRDefault="00FC1ECB" w:rsidP="00FC1ECB">
    <w:pPr>
      <w:pStyle w:val="Cabealho"/>
      <w:ind w:firstLine="1418"/>
      <w:jc w:val="center"/>
      <w:rPr>
        <w:rFonts w:ascii="Arial" w:hAnsi="Arial" w:cs="Arial"/>
        <w:b/>
        <w:caps/>
        <w:color w:val="000000"/>
        <w:sz w:val="28"/>
        <w:szCs w:val="28"/>
      </w:rPr>
    </w:pPr>
    <w:r w:rsidRPr="00EE264B">
      <w:rPr>
        <w:rFonts w:ascii="Arial" w:hAnsi="Arial" w:cs="Arial"/>
        <w:b/>
        <w:caps/>
        <w:color w:val="000000"/>
        <w:sz w:val="28"/>
        <w:szCs w:val="28"/>
      </w:rPr>
      <w:t>Prefeitura municipal de emilianópolis</w:t>
    </w:r>
  </w:p>
  <w:p w14:paraId="5B331443" w14:textId="1E36325D" w:rsidR="00FC1ECB" w:rsidRPr="00EE264B" w:rsidRDefault="00FC1ECB" w:rsidP="00DF5785">
    <w:pPr>
      <w:pStyle w:val="Cabealho"/>
      <w:jc w:val="center"/>
      <w:rPr>
        <w:rFonts w:ascii="Arial" w:hAnsi="Arial" w:cs="Arial"/>
        <w:b/>
        <w:i/>
        <w:sz w:val="28"/>
        <w:szCs w:val="28"/>
      </w:rPr>
    </w:pPr>
    <w:r w:rsidRPr="00EE264B">
      <w:rPr>
        <w:rFonts w:ascii="Arial" w:hAnsi="Arial" w:cs="Arial"/>
        <w:b/>
        <w:i/>
        <w:sz w:val="28"/>
        <w:szCs w:val="28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349FB"/>
    <w:multiLevelType w:val="multilevel"/>
    <w:tmpl w:val="C70A86B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81" w:hanging="360"/>
      </w:pPr>
    </w:lvl>
    <w:lvl w:ilvl="2">
      <w:start w:val="1"/>
      <w:numFmt w:val="decimal"/>
      <w:pStyle w:val="Nvel3-R"/>
      <w:lvlText w:val="%1.%2.%3."/>
      <w:lvlJc w:val="left"/>
      <w:pPr>
        <w:ind w:left="1162" w:hanging="720"/>
      </w:pPr>
    </w:lvl>
    <w:lvl w:ilvl="3">
      <w:start w:val="1"/>
      <w:numFmt w:val="decimal"/>
      <w:lvlText w:val="%1.%2.%3.%4."/>
      <w:lvlJc w:val="left"/>
      <w:pPr>
        <w:ind w:left="1383" w:hanging="719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185" w:hanging="1080"/>
      </w:pPr>
    </w:lvl>
    <w:lvl w:ilvl="6">
      <w:start w:val="1"/>
      <w:numFmt w:val="decimal"/>
      <w:lvlText w:val="%1.%2.%3.%4.%5.%6.%7."/>
      <w:lvlJc w:val="left"/>
      <w:pPr>
        <w:ind w:left="2766" w:hanging="1439"/>
      </w:pPr>
    </w:lvl>
    <w:lvl w:ilvl="7">
      <w:start w:val="1"/>
      <w:numFmt w:val="decimal"/>
      <w:lvlText w:val="%1.%2.%3.%4.%5.%6.%7.%8."/>
      <w:lvlJc w:val="left"/>
      <w:pPr>
        <w:ind w:left="2987" w:hanging="1440"/>
      </w:pPr>
    </w:lvl>
    <w:lvl w:ilvl="8">
      <w:start w:val="1"/>
      <w:numFmt w:val="decimal"/>
      <w:lvlText w:val="%1.%2.%3.%4.%5.%6.%7.%8.%9."/>
      <w:lvlJc w:val="left"/>
      <w:pPr>
        <w:ind w:left="3568" w:hanging="1800"/>
      </w:pPr>
    </w:lvl>
  </w:abstractNum>
  <w:num w:numId="1" w16cid:durableId="103665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CB"/>
    <w:rsid w:val="001D690F"/>
    <w:rsid w:val="002E2CA2"/>
    <w:rsid w:val="00343B4E"/>
    <w:rsid w:val="00420A23"/>
    <w:rsid w:val="00467DC9"/>
    <w:rsid w:val="004D0B26"/>
    <w:rsid w:val="004D4F70"/>
    <w:rsid w:val="005515C4"/>
    <w:rsid w:val="006E1ABA"/>
    <w:rsid w:val="00771B97"/>
    <w:rsid w:val="00784336"/>
    <w:rsid w:val="00885323"/>
    <w:rsid w:val="008C31AD"/>
    <w:rsid w:val="00A2462A"/>
    <w:rsid w:val="00B02E94"/>
    <w:rsid w:val="00BC19EA"/>
    <w:rsid w:val="00C02D89"/>
    <w:rsid w:val="00C83BAD"/>
    <w:rsid w:val="00D56FCB"/>
    <w:rsid w:val="00DF5785"/>
    <w:rsid w:val="00E73AD6"/>
    <w:rsid w:val="00FC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5854F"/>
  <w15:chartTrackingRefBased/>
  <w15:docId w15:val="{37F500F8-9BB6-45C0-825A-7931B03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785"/>
  </w:style>
  <w:style w:type="paragraph" w:styleId="Ttulo1">
    <w:name w:val="heading 1"/>
    <w:basedOn w:val="Normal"/>
    <w:next w:val="Normal"/>
    <w:link w:val="Ttulo1Char"/>
    <w:uiPriority w:val="9"/>
    <w:qFormat/>
    <w:rsid w:val="00DF578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578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578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57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57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578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578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578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578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5785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5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578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578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5785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5785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5785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5785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578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tulo">
    <w:name w:val="Title"/>
    <w:basedOn w:val="Normal"/>
    <w:next w:val="Normal"/>
    <w:link w:val="TtuloChar"/>
    <w:uiPriority w:val="10"/>
    <w:qFormat/>
    <w:rsid w:val="00DF578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F578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578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578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578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F5785"/>
    <w:rPr>
      <w:color w:val="44546A" w:themeColor="text2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1E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F5785"/>
    <w:rPr>
      <w:b/>
      <w:bCs/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578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578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RefernciaIntensa">
    <w:name w:val="Intense Reference"/>
    <w:basedOn w:val="Fontepargpadro"/>
    <w:uiPriority w:val="32"/>
    <w:qFormat/>
    <w:rsid w:val="00DF5785"/>
    <w:rPr>
      <w:b/>
      <w:bCs/>
      <w:smallCaps/>
      <w:color w:val="44546A" w:themeColor="text2"/>
      <w:u w:val="single"/>
    </w:rPr>
  </w:style>
  <w:style w:type="paragraph" w:styleId="Corpodetexto">
    <w:name w:val="Body Text"/>
    <w:basedOn w:val="Normal"/>
    <w:link w:val="CorpodetextoChar"/>
    <w:rsid w:val="00FC1EC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1ECB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Cabealho">
    <w:name w:val="header"/>
    <w:basedOn w:val="Normal"/>
    <w:link w:val="CabealhoChar"/>
    <w:unhideWhenUsed/>
    <w:rsid w:val="00FC1E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1ECB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C1E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1ECB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F5785"/>
    <w:pPr>
      <w:spacing w:line="240" w:lineRule="auto"/>
    </w:pPr>
    <w:rPr>
      <w:b/>
      <w:bCs/>
      <w:smallCaps/>
      <w:color w:val="44546A" w:themeColor="text2"/>
    </w:rPr>
  </w:style>
  <w:style w:type="character" w:styleId="Forte">
    <w:name w:val="Strong"/>
    <w:basedOn w:val="Fontepargpadro"/>
    <w:uiPriority w:val="22"/>
    <w:qFormat/>
    <w:rsid w:val="00DF5785"/>
    <w:rPr>
      <w:b/>
      <w:bCs/>
    </w:rPr>
  </w:style>
  <w:style w:type="character" w:styleId="nfase">
    <w:name w:val="Emphasis"/>
    <w:basedOn w:val="Fontepargpadro"/>
    <w:uiPriority w:val="20"/>
    <w:qFormat/>
    <w:rsid w:val="00DF5785"/>
    <w:rPr>
      <w:i/>
      <w:iCs/>
    </w:rPr>
  </w:style>
  <w:style w:type="paragraph" w:styleId="SemEspaamento">
    <w:name w:val="No Spacing"/>
    <w:uiPriority w:val="1"/>
    <w:qFormat/>
    <w:rsid w:val="00DF5785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DF5785"/>
    <w:rPr>
      <w:i/>
      <w:iCs/>
      <w:color w:val="595959" w:themeColor="text1" w:themeTint="A6"/>
    </w:rPr>
  </w:style>
  <w:style w:type="character" w:styleId="RefernciaSutil">
    <w:name w:val="Subtle Reference"/>
    <w:basedOn w:val="Fontepargpadro"/>
    <w:uiPriority w:val="31"/>
    <w:qFormat/>
    <w:rsid w:val="00DF578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TtulodoLivro">
    <w:name w:val="Book Title"/>
    <w:basedOn w:val="Fontepargpadro"/>
    <w:uiPriority w:val="33"/>
    <w:qFormat/>
    <w:rsid w:val="00DF5785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5785"/>
    <w:pPr>
      <w:outlineLvl w:val="9"/>
    </w:pPr>
  </w:style>
  <w:style w:type="paragraph" w:customStyle="1" w:styleId="Nvel3-R">
    <w:name w:val="Nível 3-R"/>
    <w:basedOn w:val="Normal"/>
    <w:qFormat/>
    <w:rsid w:val="004D0B26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i/>
      <w:iCs/>
      <w:color w:val="FF0000"/>
      <w:sz w:val="20"/>
      <w:szCs w:val="20"/>
      <w:lang w:eastAsia="pt-BR"/>
      <w14:ligatures w14:val="standardContextual"/>
    </w:rPr>
  </w:style>
  <w:style w:type="table" w:styleId="Tabelacomgrade">
    <w:name w:val="Table Grid"/>
    <w:basedOn w:val="Tabelanormal"/>
    <w:uiPriority w:val="59"/>
    <w:rsid w:val="005515C4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6218</Words>
  <Characters>33580</Characters>
  <Application>Microsoft Office Word</Application>
  <DocSecurity>0</DocSecurity>
  <Lines>279</Lines>
  <Paragraphs>79</Paragraphs>
  <ScaleCrop>false</ScaleCrop>
  <Company/>
  <LinksUpToDate>false</LinksUpToDate>
  <CharactersWithSpaces>39719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Fernando lopes</dc:creator>
  <cp:keywords/>
  <dc:description/>
  <cp:lastModifiedBy>Raphael Fernando lopes</cp:lastModifiedBy>
  <cp:revision>15</cp:revision>
  <cp:lastPrinted>2026-02-05T11:28:00Z</cp:lastPrinted>
  <dcterms:created xsi:type="dcterms:W3CDTF">2025-10-02T13:19:00Z</dcterms:created>
  <dcterms:modified xsi:type="dcterms:W3CDTF">2026-02-26T18:49:00Z</dcterms:modified>
</cp:coreProperties>
</file>